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64D7" w14:textId="77777777" w:rsidR="00A85D58" w:rsidRDefault="00A85D58" w:rsidP="00A85D58">
      <w:pPr>
        <w:rPr>
          <w:b/>
          <w:bCs/>
        </w:rPr>
      </w:pPr>
      <w:r w:rsidRPr="00211B7E">
        <w:rPr>
          <w:b/>
          <w:bCs/>
        </w:rPr>
        <w:t>MC / HOST INTRODUCTION</w:t>
      </w:r>
    </w:p>
    <w:p w14:paraId="750A0CD9" w14:textId="397DE9EF" w:rsidR="009F1DB6" w:rsidRPr="00211B7E" w:rsidRDefault="009F1DB6" w:rsidP="00A85D58">
      <w:r>
        <w:rPr>
          <w:b/>
          <w:bCs/>
        </w:rPr>
        <w:t>Ishan Galapathy – (sounds like “Gala – party”)</w:t>
      </w:r>
    </w:p>
    <w:p w14:paraId="07CE2078" w14:textId="7D73EE26" w:rsidR="00766B0E" w:rsidRPr="00FD01C6" w:rsidRDefault="00FA7E68" w:rsidP="00766B0E">
      <w:pPr>
        <w:spacing w:after="160" w:line="259" w:lineRule="auto"/>
        <w:rPr>
          <w:b/>
          <w:bCs/>
        </w:rPr>
      </w:pPr>
      <w:r w:rsidRPr="00FD01C6">
        <w:rPr>
          <w:b/>
          <w:bCs/>
        </w:rPr>
        <w:t xml:space="preserve">Unlocking </w:t>
      </w:r>
      <w:r w:rsidR="00766B0E" w:rsidRPr="00FD01C6">
        <w:rPr>
          <w:b/>
          <w:bCs/>
        </w:rPr>
        <w:t>Excellence</w:t>
      </w:r>
      <w:r w:rsidRPr="00FD01C6">
        <w:rPr>
          <w:b/>
          <w:bCs/>
        </w:rPr>
        <w:t>:</w:t>
      </w:r>
      <w:r w:rsidR="00766B0E" w:rsidRPr="00FD01C6">
        <w:rPr>
          <w:b/>
          <w:bCs/>
        </w:rPr>
        <w:t xml:space="preserve"> </w:t>
      </w:r>
      <w:r w:rsidR="00B93278">
        <w:rPr>
          <w:b/>
          <w:bCs/>
        </w:rPr>
        <w:t>How Ordinary Teams Deliver Extraordinary Results</w:t>
      </w:r>
    </w:p>
    <w:p w14:paraId="09C05FEF" w14:textId="77777777" w:rsidR="00766B0E" w:rsidRPr="002E3EA8" w:rsidRDefault="00766B0E" w:rsidP="009F1DB6">
      <w:pPr>
        <w:pBdr>
          <w:bottom w:val="single" w:sz="4" w:space="1" w:color="auto"/>
        </w:pBdr>
        <w:spacing w:after="160" w:line="259" w:lineRule="auto"/>
      </w:pPr>
    </w:p>
    <w:p w14:paraId="342CFA1D" w14:textId="183BF621" w:rsidR="00766B0E" w:rsidRPr="0079799B" w:rsidRDefault="00766B0E" w:rsidP="009F1DB6">
      <w:pPr>
        <w:spacing w:after="160" w:line="360" w:lineRule="auto"/>
        <w:rPr>
          <w:b/>
          <w:bCs/>
          <w:sz w:val="24"/>
          <w:szCs w:val="24"/>
        </w:rPr>
      </w:pPr>
      <w:r w:rsidRPr="0079799B">
        <w:rPr>
          <w:b/>
          <w:bCs/>
          <w:sz w:val="24"/>
          <w:szCs w:val="24"/>
        </w:rPr>
        <w:t xml:space="preserve">What if the biggest barrier to </w:t>
      </w:r>
      <w:r w:rsidR="00F13C81" w:rsidRPr="0079799B">
        <w:rPr>
          <w:b/>
          <w:bCs/>
          <w:sz w:val="24"/>
          <w:szCs w:val="24"/>
        </w:rPr>
        <w:t>productivity</w:t>
      </w:r>
      <w:r w:rsidRPr="0079799B">
        <w:rPr>
          <w:b/>
          <w:bCs/>
          <w:sz w:val="24"/>
          <w:szCs w:val="24"/>
        </w:rPr>
        <w:t xml:space="preserve"> </w:t>
      </w:r>
      <w:r w:rsidR="00245F4F" w:rsidRPr="0079799B">
        <w:rPr>
          <w:b/>
          <w:bCs/>
          <w:sz w:val="24"/>
          <w:szCs w:val="24"/>
        </w:rPr>
        <w:t xml:space="preserve">improvement </w:t>
      </w:r>
      <w:r w:rsidRPr="0079799B">
        <w:rPr>
          <w:b/>
          <w:bCs/>
          <w:sz w:val="24"/>
          <w:szCs w:val="24"/>
        </w:rPr>
        <w:t>is</w:t>
      </w:r>
      <w:r w:rsidR="00245F4F" w:rsidRPr="0079799B">
        <w:rPr>
          <w:b/>
          <w:bCs/>
          <w:sz w:val="24"/>
          <w:szCs w:val="24"/>
        </w:rPr>
        <w:t xml:space="preserve"> not </w:t>
      </w:r>
      <w:r w:rsidRPr="0079799B">
        <w:rPr>
          <w:b/>
          <w:bCs/>
          <w:sz w:val="24"/>
          <w:szCs w:val="24"/>
        </w:rPr>
        <w:t>lack of effort?</w:t>
      </w:r>
    </w:p>
    <w:p w14:paraId="3C83FD68" w14:textId="15F55ABA" w:rsidR="00766B0E" w:rsidRPr="0079799B" w:rsidRDefault="00766B0E" w:rsidP="009F1DB6">
      <w:pPr>
        <w:spacing w:after="160" w:line="360" w:lineRule="auto"/>
        <w:rPr>
          <w:b/>
          <w:bCs/>
          <w:sz w:val="24"/>
          <w:szCs w:val="24"/>
        </w:rPr>
      </w:pPr>
      <w:r w:rsidRPr="0079799B">
        <w:rPr>
          <w:b/>
          <w:bCs/>
          <w:sz w:val="24"/>
          <w:szCs w:val="24"/>
        </w:rPr>
        <w:t xml:space="preserve">And what if working harder </w:t>
      </w:r>
      <w:r w:rsidR="00245F4F" w:rsidRPr="0079799B">
        <w:rPr>
          <w:b/>
          <w:bCs/>
          <w:sz w:val="24"/>
          <w:szCs w:val="24"/>
        </w:rPr>
        <w:t xml:space="preserve">is not </w:t>
      </w:r>
      <w:r w:rsidR="002B63CC" w:rsidRPr="0079799B">
        <w:rPr>
          <w:b/>
          <w:bCs/>
          <w:sz w:val="24"/>
          <w:szCs w:val="24"/>
        </w:rPr>
        <w:t>the right approach</w:t>
      </w:r>
      <w:r w:rsidRPr="0079799B">
        <w:rPr>
          <w:b/>
          <w:bCs/>
          <w:sz w:val="24"/>
          <w:szCs w:val="24"/>
        </w:rPr>
        <w:t>?</w:t>
      </w:r>
    </w:p>
    <w:p w14:paraId="18E6CE72" w14:textId="77777777" w:rsidR="009F1DB6" w:rsidRPr="0079799B" w:rsidRDefault="009F1DB6" w:rsidP="009F1DB6">
      <w:pPr>
        <w:spacing w:after="160" w:line="360" w:lineRule="auto"/>
        <w:rPr>
          <w:i/>
          <w:iCs/>
          <w:color w:val="7F7F7F" w:themeColor="text1" w:themeTint="80"/>
          <w:sz w:val="24"/>
          <w:szCs w:val="24"/>
        </w:rPr>
      </w:pPr>
      <w:r w:rsidRPr="0079799B">
        <w:rPr>
          <w:i/>
          <w:iCs/>
          <w:color w:val="7F7F7F" w:themeColor="text1" w:themeTint="80"/>
          <w:sz w:val="24"/>
          <w:szCs w:val="24"/>
        </w:rPr>
        <w:t xml:space="preserve">&lt;pause&gt; </w:t>
      </w:r>
    </w:p>
    <w:p w14:paraId="2E9D5493" w14:textId="164A99C7" w:rsidR="00766B0E" w:rsidRPr="0079799B" w:rsidRDefault="00766B0E" w:rsidP="009F1DB6">
      <w:pPr>
        <w:spacing w:after="240" w:line="360" w:lineRule="auto"/>
        <w:rPr>
          <w:sz w:val="24"/>
          <w:szCs w:val="24"/>
        </w:rPr>
      </w:pPr>
      <w:r w:rsidRPr="0079799B">
        <w:rPr>
          <w:sz w:val="24"/>
          <w:szCs w:val="24"/>
        </w:rPr>
        <w:t>Our next speaker has spent</w:t>
      </w:r>
      <w:r w:rsidR="00795F8D" w:rsidRPr="0079799B">
        <w:rPr>
          <w:sz w:val="24"/>
          <w:szCs w:val="24"/>
        </w:rPr>
        <w:t xml:space="preserve"> nearly three</w:t>
      </w:r>
      <w:r w:rsidRPr="0079799B">
        <w:rPr>
          <w:sz w:val="24"/>
          <w:szCs w:val="24"/>
        </w:rPr>
        <w:t xml:space="preserve"> decades </w:t>
      </w:r>
      <w:r w:rsidR="00316E5B" w:rsidRPr="0079799B">
        <w:rPr>
          <w:sz w:val="24"/>
          <w:szCs w:val="24"/>
        </w:rPr>
        <w:t xml:space="preserve">across </w:t>
      </w:r>
      <w:r w:rsidR="0038107D">
        <w:rPr>
          <w:sz w:val="24"/>
          <w:szCs w:val="24"/>
        </w:rPr>
        <w:t>nine</w:t>
      </w:r>
      <w:r w:rsidR="00316E5B" w:rsidRPr="0079799B">
        <w:rPr>
          <w:sz w:val="24"/>
          <w:szCs w:val="24"/>
        </w:rPr>
        <w:t xml:space="preserve"> countries </w:t>
      </w:r>
      <w:r w:rsidRPr="0079799B">
        <w:rPr>
          <w:sz w:val="24"/>
          <w:szCs w:val="24"/>
        </w:rPr>
        <w:t xml:space="preserve">helping </w:t>
      </w:r>
      <w:r w:rsidR="00B840F6" w:rsidRPr="0079799B">
        <w:rPr>
          <w:sz w:val="24"/>
          <w:szCs w:val="24"/>
        </w:rPr>
        <w:t>multi-national</w:t>
      </w:r>
      <w:r w:rsidR="009A6529" w:rsidRPr="0079799B">
        <w:rPr>
          <w:sz w:val="24"/>
          <w:szCs w:val="24"/>
        </w:rPr>
        <w:t xml:space="preserve"> companies </w:t>
      </w:r>
      <w:r w:rsidR="00D72732" w:rsidRPr="0079799B">
        <w:rPr>
          <w:sz w:val="24"/>
          <w:szCs w:val="24"/>
        </w:rPr>
        <w:t xml:space="preserve">to </w:t>
      </w:r>
      <w:r w:rsidRPr="0079799B">
        <w:rPr>
          <w:sz w:val="24"/>
          <w:szCs w:val="24"/>
        </w:rPr>
        <w:t xml:space="preserve">uncover </w:t>
      </w:r>
      <w:r w:rsidR="00D72732" w:rsidRPr="0079799B">
        <w:rPr>
          <w:sz w:val="24"/>
          <w:szCs w:val="24"/>
        </w:rPr>
        <w:t xml:space="preserve">and tackle </w:t>
      </w:r>
      <w:r w:rsidRPr="0079799B">
        <w:rPr>
          <w:sz w:val="24"/>
          <w:szCs w:val="24"/>
        </w:rPr>
        <w:t xml:space="preserve">the hidden barriers that quietly </w:t>
      </w:r>
      <w:r w:rsidR="009F1DB6" w:rsidRPr="0079799B">
        <w:rPr>
          <w:sz w:val="24"/>
          <w:szCs w:val="24"/>
        </w:rPr>
        <w:t>get in the way of</w:t>
      </w:r>
      <w:r w:rsidR="00261F23" w:rsidRPr="0079799B">
        <w:rPr>
          <w:sz w:val="24"/>
          <w:szCs w:val="24"/>
        </w:rPr>
        <w:t xml:space="preserve"> </w:t>
      </w:r>
      <w:r w:rsidRPr="0079799B">
        <w:rPr>
          <w:sz w:val="24"/>
          <w:szCs w:val="24"/>
        </w:rPr>
        <w:t xml:space="preserve">productivity and </w:t>
      </w:r>
      <w:r w:rsidR="00212034" w:rsidRPr="0079799B">
        <w:rPr>
          <w:sz w:val="24"/>
          <w:szCs w:val="24"/>
        </w:rPr>
        <w:t xml:space="preserve">team </w:t>
      </w:r>
      <w:r w:rsidR="00D72732" w:rsidRPr="0079799B">
        <w:rPr>
          <w:sz w:val="24"/>
          <w:szCs w:val="24"/>
        </w:rPr>
        <w:t>engagement</w:t>
      </w:r>
      <w:r w:rsidRPr="0079799B">
        <w:rPr>
          <w:sz w:val="24"/>
          <w:szCs w:val="24"/>
        </w:rPr>
        <w:t>.</w:t>
      </w:r>
    </w:p>
    <w:p w14:paraId="64C2646A" w14:textId="00A657B5" w:rsidR="00766B0E" w:rsidRPr="0079799B" w:rsidRDefault="00766B0E" w:rsidP="009F1DB6">
      <w:pPr>
        <w:spacing w:after="240" w:line="360" w:lineRule="auto"/>
        <w:rPr>
          <w:sz w:val="24"/>
          <w:szCs w:val="24"/>
        </w:rPr>
      </w:pPr>
      <w:r w:rsidRPr="0079799B">
        <w:rPr>
          <w:sz w:val="24"/>
          <w:szCs w:val="24"/>
        </w:rPr>
        <w:t xml:space="preserve">Today, he'll provide a different perspective to some of the assumptions we hold about </w:t>
      </w:r>
      <w:r w:rsidR="00261F23" w:rsidRPr="0079799B">
        <w:rPr>
          <w:sz w:val="24"/>
          <w:szCs w:val="24"/>
        </w:rPr>
        <w:t xml:space="preserve">improving productivity </w:t>
      </w:r>
      <w:r w:rsidRPr="0079799B">
        <w:rPr>
          <w:sz w:val="24"/>
          <w:szCs w:val="24"/>
        </w:rPr>
        <w:t xml:space="preserve">and reveal why the high-performing organisations </w:t>
      </w:r>
      <w:r w:rsidR="00261F23" w:rsidRPr="0079799B">
        <w:rPr>
          <w:sz w:val="24"/>
          <w:szCs w:val="24"/>
        </w:rPr>
        <w:t>haven’t</w:t>
      </w:r>
      <w:r w:rsidR="00245F4F" w:rsidRPr="0079799B">
        <w:rPr>
          <w:sz w:val="24"/>
          <w:szCs w:val="24"/>
        </w:rPr>
        <w:t xml:space="preserve"> </w:t>
      </w:r>
      <w:r w:rsidRPr="0079799B">
        <w:rPr>
          <w:sz w:val="24"/>
          <w:szCs w:val="24"/>
        </w:rPr>
        <w:t>succeed</w:t>
      </w:r>
      <w:r w:rsidR="00261F23" w:rsidRPr="0079799B">
        <w:rPr>
          <w:sz w:val="24"/>
          <w:szCs w:val="24"/>
        </w:rPr>
        <w:t>ed</w:t>
      </w:r>
      <w:r w:rsidRPr="0079799B">
        <w:rPr>
          <w:sz w:val="24"/>
          <w:szCs w:val="24"/>
        </w:rPr>
        <w:t xml:space="preserve"> by just working harder. </w:t>
      </w:r>
    </w:p>
    <w:p w14:paraId="6A155C84" w14:textId="30AAD217" w:rsidR="004F5C96" w:rsidRPr="0079799B" w:rsidRDefault="00AA5078" w:rsidP="009F1DB6">
      <w:pPr>
        <w:spacing w:after="240" w:line="360" w:lineRule="auto"/>
        <w:rPr>
          <w:sz w:val="24"/>
          <w:szCs w:val="24"/>
        </w:rPr>
      </w:pPr>
      <w:r w:rsidRPr="0079799B">
        <w:rPr>
          <w:sz w:val="24"/>
          <w:szCs w:val="24"/>
        </w:rPr>
        <w:t>A Toastmasters Best Humorous Speech winner, yet he’ll tell you, this isn’t a laughing matter.</w:t>
      </w:r>
    </w:p>
    <w:p w14:paraId="50DA985E" w14:textId="6A200724" w:rsidR="00245F4F" w:rsidRPr="0079799B" w:rsidRDefault="00FA109E" w:rsidP="009F1DB6">
      <w:pPr>
        <w:spacing w:after="240" w:line="360" w:lineRule="auto"/>
        <w:rPr>
          <w:sz w:val="24"/>
          <w:szCs w:val="24"/>
        </w:rPr>
      </w:pPr>
      <w:r w:rsidRPr="0079799B">
        <w:rPr>
          <w:sz w:val="24"/>
          <w:szCs w:val="24"/>
        </w:rPr>
        <w:t xml:space="preserve">Once a production manager for Arnott’s Tim Tams, he will tell you that life is </w:t>
      </w:r>
      <w:r w:rsidRPr="0079799B">
        <w:rPr>
          <w:b/>
          <w:bCs/>
          <w:sz w:val="24"/>
          <w:szCs w:val="24"/>
        </w:rPr>
        <w:t>not</w:t>
      </w:r>
      <w:r w:rsidRPr="0079799B">
        <w:rPr>
          <w:sz w:val="24"/>
          <w:szCs w:val="24"/>
        </w:rPr>
        <w:t xml:space="preserve"> like a box of chocolate</w:t>
      </w:r>
      <w:r w:rsidR="00261F23" w:rsidRPr="0079799B">
        <w:rPr>
          <w:sz w:val="24"/>
          <w:szCs w:val="24"/>
        </w:rPr>
        <w:t>,</w:t>
      </w:r>
      <w:r w:rsidRPr="0079799B">
        <w:rPr>
          <w:sz w:val="24"/>
          <w:szCs w:val="24"/>
        </w:rPr>
        <w:t xml:space="preserve"> but layered with tough bits, creamy parts and tasty coatings that collectively make the overall moment worth </w:t>
      </w:r>
      <w:r w:rsidR="00245F4F" w:rsidRPr="0079799B">
        <w:rPr>
          <w:sz w:val="24"/>
          <w:szCs w:val="24"/>
        </w:rPr>
        <w:t xml:space="preserve">pausing, </w:t>
      </w:r>
      <w:r w:rsidR="009F1DB6" w:rsidRPr="0079799B">
        <w:rPr>
          <w:sz w:val="24"/>
          <w:szCs w:val="24"/>
        </w:rPr>
        <w:t>…</w:t>
      </w:r>
    </w:p>
    <w:p w14:paraId="592DBEDB" w14:textId="4AFFC2A2" w:rsidR="00245F4F" w:rsidRPr="0079799B" w:rsidRDefault="00245F4F" w:rsidP="009F1DB6">
      <w:pPr>
        <w:spacing w:after="240" w:line="360" w:lineRule="auto"/>
        <w:rPr>
          <w:i/>
          <w:iCs/>
          <w:color w:val="7F7F7F" w:themeColor="text1" w:themeTint="80"/>
          <w:sz w:val="24"/>
          <w:szCs w:val="24"/>
        </w:rPr>
      </w:pPr>
      <w:r w:rsidRPr="0079799B">
        <w:rPr>
          <w:i/>
          <w:iCs/>
          <w:color w:val="7F7F7F" w:themeColor="text1" w:themeTint="80"/>
          <w:sz w:val="24"/>
          <w:szCs w:val="24"/>
        </w:rPr>
        <w:t xml:space="preserve">&lt;pause&gt; </w:t>
      </w:r>
    </w:p>
    <w:p w14:paraId="5112CADA" w14:textId="5DD3CB3E" w:rsidR="00FA109E" w:rsidRPr="0079799B" w:rsidRDefault="009F1DB6" w:rsidP="009F1DB6">
      <w:pPr>
        <w:spacing w:after="240" w:line="360" w:lineRule="auto"/>
        <w:rPr>
          <w:sz w:val="24"/>
          <w:szCs w:val="24"/>
        </w:rPr>
      </w:pPr>
      <w:proofErr w:type="gramStart"/>
      <w:r w:rsidRPr="0079799B">
        <w:rPr>
          <w:sz w:val="24"/>
          <w:szCs w:val="24"/>
        </w:rPr>
        <w:t>….</w:t>
      </w:r>
      <w:r w:rsidR="00FA109E" w:rsidRPr="0079799B">
        <w:rPr>
          <w:sz w:val="24"/>
          <w:szCs w:val="24"/>
        </w:rPr>
        <w:t>noticing</w:t>
      </w:r>
      <w:proofErr w:type="gramEnd"/>
      <w:r w:rsidR="00FA109E" w:rsidRPr="0079799B">
        <w:rPr>
          <w:sz w:val="24"/>
          <w:szCs w:val="24"/>
        </w:rPr>
        <w:t xml:space="preserve"> and certainly enjoying.</w:t>
      </w:r>
    </w:p>
    <w:p w14:paraId="44B3DF01" w14:textId="52952E75" w:rsidR="00795F8D" w:rsidRDefault="004D2E60" w:rsidP="0079799B">
      <w:pPr>
        <w:spacing w:after="240" w:line="360" w:lineRule="auto"/>
        <w:rPr>
          <w:b/>
          <w:bCs/>
          <w:sz w:val="24"/>
          <w:szCs w:val="24"/>
        </w:rPr>
      </w:pPr>
      <w:r w:rsidRPr="004D2E60">
        <w:rPr>
          <w:sz w:val="24"/>
          <w:szCs w:val="24"/>
        </w:rPr>
        <w:t>Using real-world case studies, practical insights and a powerful message about removing the hidden barriers to performance</w:t>
      </w:r>
      <w:r w:rsidR="00B93278">
        <w:rPr>
          <w:sz w:val="24"/>
          <w:szCs w:val="24"/>
        </w:rPr>
        <w:t>, please</w:t>
      </w:r>
      <w:r w:rsidR="004326D6" w:rsidRPr="004326D6">
        <w:rPr>
          <w:sz w:val="24"/>
          <w:szCs w:val="24"/>
        </w:rPr>
        <w:t xml:space="preserve"> </w:t>
      </w:r>
      <w:r w:rsidR="004326D6" w:rsidRPr="0079799B">
        <w:rPr>
          <w:sz w:val="24"/>
          <w:szCs w:val="24"/>
        </w:rPr>
        <w:t>make some noise to welcome speaker, author and operational excellence expert...</w:t>
      </w:r>
      <w:r w:rsidR="00766B0E" w:rsidRPr="0079799B">
        <w:rPr>
          <w:b/>
          <w:bCs/>
          <w:sz w:val="24"/>
          <w:szCs w:val="24"/>
        </w:rPr>
        <w:t>Ishan Galapathy</w:t>
      </w:r>
      <w:r w:rsidR="00FD01C6" w:rsidRPr="0079799B">
        <w:rPr>
          <w:b/>
          <w:bCs/>
          <w:sz w:val="24"/>
          <w:szCs w:val="24"/>
        </w:rPr>
        <w:t>!</w:t>
      </w:r>
    </w:p>
    <w:p w14:paraId="125EE963" w14:textId="77777777" w:rsidR="003C67B5" w:rsidRDefault="003C67B5" w:rsidP="003C67B5">
      <w:pPr>
        <w:pBdr>
          <w:bottom w:val="single" w:sz="4" w:space="1" w:color="auto"/>
        </w:pBdr>
        <w:spacing w:after="240" w:line="360" w:lineRule="auto"/>
        <w:rPr>
          <w:b/>
          <w:bCs/>
          <w:sz w:val="24"/>
          <w:szCs w:val="24"/>
        </w:rPr>
      </w:pPr>
    </w:p>
    <w:p w14:paraId="5F3AFF84" w14:textId="77777777" w:rsidR="003C67B5" w:rsidRDefault="003C67B5" w:rsidP="0079799B">
      <w:pPr>
        <w:spacing w:after="240" w:line="360" w:lineRule="auto"/>
        <w:rPr>
          <w:b/>
          <w:bCs/>
          <w:sz w:val="24"/>
          <w:szCs w:val="24"/>
        </w:rPr>
      </w:pPr>
    </w:p>
    <w:p w14:paraId="173AECE8" w14:textId="4C49DE59" w:rsidR="003C67B5" w:rsidRPr="00D9005A" w:rsidRDefault="003C67B5" w:rsidP="0079799B">
      <w:pPr>
        <w:spacing w:after="240" w:line="360" w:lineRule="auto"/>
        <w:rPr>
          <w:b/>
          <w:bCs/>
          <w:sz w:val="24"/>
          <w:szCs w:val="24"/>
        </w:rPr>
      </w:pPr>
      <w:r w:rsidRPr="00D9005A">
        <w:rPr>
          <w:b/>
          <w:bCs/>
          <w:sz w:val="24"/>
          <w:szCs w:val="24"/>
        </w:rPr>
        <w:lastRenderedPageBreak/>
        <w:t>Outro</w:t>
      </w:r>
    </w:p>
    <w:p w14:paraId="13A0DAAF" w14:textId="2633BC13" w:rsidR="00D9005A" w:rsidRPr="00D9005A" w:rsidRDefault="00D9005A" w:rsidP="00D9005A">
      <w:pPr>
        <w:spacing w:after="240" w:line="360" w:lineRule="auto"/>
        <w:rPr>
          <w:sz w:val="24"/>
          <w:szCs w:val="24"/>
        </w:rPr>
      </w:pPr>
      <w:r w:rsidRPr="00D9005A">
        <w:rPr>
          <w:sz w:val="24"/>
          <w:szCs w:val="24"/>
        </w:rPr>
        <w:t>Thank you, Ishan.</w:t>
      </w:r>
    </w:p>
    <w:p w14:paraId="1737AE57" w14:textId="182BBFC0" w:rsidR="0028096E" w:rsidRPr="0028096E" w:rsidRDefault="0028096E" w:rsidP="0028096E">
      <w:pPr>
        <w:spacing w:after="240"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28096E">
        <w:rPr>
          <w:sz w:val="24"/>
          <w:szCs w:val="24"/>
        </w:rPr>
        <w:t>erhaps there are three powerful reminders for us all:</w:t>
      </w:r>
    </w:p>
    <w:p w14:paraId="4E27EB96" w14:textId="77777777" w:rsidR="0028096E" w:rsidRPr="00555BE3" w:rsidRDefault="0028096E" w:rsidP="00555BE3">
      <w:pPr>
        <w:pStyle w:val="ListParagraph"/>
        <w:numPr>
          <w:ilvl w:val="0"/>
          <w:numId w:val="3"/>
        </w:numPr>
        <w:spacing w:after="240" w:line="360" w:lineRule="auto"/>
        <w:rPr>
          <w:sz w:val="24"/>
          <w:szCs w:val="24"/>
        </w:rPr>
      </w:pPr>
      <w:r w:rsidRPr="00555BE3">
        <w:rPr>
          <w:b/>
          <w:bCs/>
          <w:sz w:val="24"/>
          <w:szCs w:val="24"/>
        </w:rPr>
        <w:t>Improving productivity doesn’t have to be complicated.</w:t>
      </w:r>
    </w:p>
    <w:p w14:paraId="6C85CB3B" w14:textId="77777777" w:rsidR="0028096E" w:rsidRPr="00576473" w:rsidRDefault="0028096E" w:rsidP="00555BE3">
      <w:pPr>
        <w:pStyle w:val="ListParagraph"/>
        <w:numPr>
          <w:ilvl w:val="0"/>
          <w:numId w:val="3"/>
        </w:numPr>
        <w:spacing w:after="240" w:line="360" w:lineRule="auto"/>
        <w:rPr>
          <w:b/>
          <w:bCs/>
          <w:sz w:val="24"/>
          <w:szCs w:val="24"/>
        </w:rPr>
      </w:pPr>
      <w:r w:rsidRPr="00555BE3">
        <w:rPr>
          <w:b/>
          <w:bCs/>
          <w:sz w:val="24"/>
          <w:szCs w:val="24"/>
        </w:rPr>
        <w:t>We have more capacity around us than we realise.</w:t>
      </w:r>
    </w:p>
    <w:p w14:paraId="63D28C4B" w14:textId="532169D1" w:rsidR="0028096E" w:rsidRPr="00576473" w:rsidRDefault="00576473" w:rsidP="00555BE3">
      <w:pPr>
        <w:pStyle w:val="ListParagraph"/>
        <w:numPr>
          <w:ilvl w:val="0"/>
          <w:numId w:val="3"/>
        </w:numPr>
        <w:spacing w:after="240" w:line="360" w:lineRule="auto"/>
        <w:rPr>
          <w:b/>
          <w:bCs/>
          <w:sz w:val="24"/>
          <w:szCs w:val="24"/>
        </w:rPr>
      </w:pPr>
      <w:r w:rsidRPr="00576473">
        <w:rPr>
          <w:b/>
          <w:bCs/>
          <w:sz w:val="24"/>
          <w:szCs w:val="24"/>
        </w:rPr>
        <w:t>And excellence begins where complexity ends</w:t>
      </w:r>
      <w:r w:rsidR="0028096E" w:rsidRPr="00555BE3">
        <w:rPr>
          <w:b/>
          <w:bCs/>
          <w:sz w:val="24"/>
          <w:szCs w:val="24"/>
        </w:rPr>
        <w:t>.</w:t>
      </w:r>
    </w:p>
    <w:p w14:paraId="025BA2E6" w14:textId="3EE1A0E8" w:rsidR="009578AC" w:rsidRPr="009578AC" w:rsidRDefault="009578AC" w:rsidP="009578AC">
      <w:pPr>
        <w:spacing w:after="24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 reminder that this keynote </w:t>
      </w:r>
      <w:r w:rsidR="00007547">
        <w:rPr>
          <w:sz w:val="24"/>
          <w:szCs w:val="24"/>
        </w:rPr>
        <w:t xml:space="preserve">can be </w:t>
      </w:r>
      <w:r w:rsidR="004A6F8C">
        <w:rPr>
          <w:sz w:val="24"/>
          <w:szCs w:val="24"/>
        </w:rPr>
        <w:t xml:space="preserve">experienced </w:t>
      </w:r>
      <w:r>
        <w:rPr>
          <w:sz w:val="24"/>
          <w:szCs w:val="24"/>
        </w:rPr>
        <w:t>a ½ day or a full-day workshop</w:t>
      </w:r>
      <w:r w:rsidR="005B01E7">
        <w:rPr>
          <w:sz w:val="24"/>
          <w:szCs w:val="24"/>
        </w:rPr>
        <w:t xml:space="preserve">. </w:t>
      </w:r>
      <w:r w:rsidR="00C67C7B">
        <w:rPr>
          <w:sz w:val="24"/>
          <w:szCs w:val="24"/>
        </w:rPr>
        <w:t xml:space="preserve">Ask him how to </w:t>
      </w:r>
      <w:r w:rsidR="00901BC7">
        <w:rPr>
          <w:sz w:val="24"/>
          <w:szCs w:val="24"/>
        </w:rPr>
        <w:t xml:space="preserve">get a copy of his latest book UNLOCK, he’s got a few copies here today, </w:t>
      </w:r>
      <w:proofErr w:type="gramStart"/>
      <w:r w:rsidR="00901BC7">
        <w:rPr>
          <w:sz w:val="24"/>
          <w:szCs w:val="24"/>
        </w:rPr>
        <w:t>and also</w:t>
      </w:r>
      <w:proofErr w:type="gramEnd"/>
      <w:r w:rsidR="00901BC7">
        <w:rPr>
          <w:sz w:val="24"/>
          <w:szCs w:val="24"/>
        </w:rPr>
        <w:t xml:space="preserve"> a downloadable </w:t>
      </w:r>
      <w:r w:rsidR="0012184A">
        <w:rPr>
          <w:sz w:val="24"/>
          <w:szCs w:val="24"/>
        </w:rPr>
        <w:t xml:space="preserve">booklet to understand more about unlocking hidden capacity. </w:t>
      </w:r>
      <w:r w:rsidR="00355F59">
        <w:rPr>
          <w:sz w:val="24"/>
          <w:szCs w:val="24"/>
        </w:rPr>
        <w:t xml:space="preserve"> </w:t>
      </w:r>
    </w:p>
    <w:p w14:paraId="7256E325" w14:textId="48D347CC" w:rsidR="00341F19" w:rsidRPr="00D9005A" w:rsidRDefault="00341F19" w:rsidP="00D9005A">
      <w:pPr>
        <w:spacing w:after="240" w:line="360" w:lineRule="auto"/>
        <w:rPr>
          <w:sz w:val="24"/>
          <w:szCs w:val="24"/>
        </w:rPr>
      </w:pPr>
      <w:r w:rsidRPr="00341F19">
        <w:rPr>
          <w:sz w:val="24"/>
          <w:szCs w:val="24"/>
        </w:rPr>
        <w:t xml:space="preserve">Excellence isn’t </w:t>
      </w:r>
      <w:r w:rsidR="000632C8" w:rsidRPr="00D9005A">
        <w:rPr>
          <w:sz w:val="24"/>
          <w:szCs w:val="24"/>
        </w:rPr>
        <w:t>achieved through pressure</w:t>
      </w:r>
      <w:r w:rsidRPr="00341F19">
        <w:rPr>
          <w:sz w:val="24"/>
          <w:szCs w:val="24"/>
        </w:rPr>
        <w:t>. It emerges when barriers are removed.</w:t>
      </w:r>
    </w:p>
    <w:p w14:paraId="050229FC" w14:textId="32BF2DFE" w:rsidR="003C67B5" w:rsidRPr="000632C8" w:rsidRDefault="00D9005A" w:rsidP="0079799B">
      <w:pPr>
        <w:spacing w:after="240" w:line="360" w:lineRule="auto"/>
        <w:rPr>
          <w:sz w:val="24"/>
          <w:szCs w:val="24"/>
        </w:rPr>
      </w:pPr>
      <w:r w:rsidRPr="00D9005A">
        <w:rPr>
          <w:sz w:val="24"/>
          <w:szCs w:val="24"/>
        </w:rPr>
        <w:t>Please join me in thanking Ishan Galapathy."</w:t>
      </w:r>
    </w:p>
    <w:sectPr w:rsidR="003C67B5" w:rsidRPr="00063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D26E8"/>
    <w:multiLevelType w:val="multilevel"/>
    <w:tmpl w:val="754E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0E4896"/>
    <w:multiLevelType w:val="hybridMultilevel"/>
    <w:tmpl w:val="AEDEEB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5568BD"/>
    <w:multiLevelType w:val="hybridMultilevel"/>
    <w:tmpl w:val="5CD6F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3988846">
    <w:abstractNumId w:val="1"/>
  </w:num>
  <w:num w:numId="2" w16cid:durableId="446436054">
    <w:abstractNumId w:val="0"/>
  </w:num>
  <w:num w:numId="3" w16cid:durableId="707607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B0E"/>
    <w:rsid w:val="00007547"/>
    <w:rsid w:val="000632C8"/>
    <w:rsid w:val="000D6797"/>
    <w:rsid w:val="0012184A"/>
    <w:rsid w:val="00212034"/>
    <w:rsid w:val="00245F4F"/>
    <w:rsid w:val="00256431"/>
    <w:rsid w:val="002572C1"/>
    <w:rsid w:val="00261F23"/>
    <w:rsid w:val="0028096E"/>
    <w:rsid w:val="002B63CC"/>
    <w:rsid w:val="002F77E0"/>
    <w:rsid w:val="00316E5B"/>
    <w:rsid w:val="00341F19"/>
    <w:rsid w:val="00355F59"/>
    <w:rsid w:val="0038107D"/>
    <w:rsid w:val="003C67B5"/>
    <w:rsid w:val="004326D6"/>
    <w:rsid w:val="00496FDE"/>
    <w:rsid w:val="004A6F8C"/>
    <w:rsid w:val="004C5174"/>
    <w:rsid w:val="004D2E60"/>
    <w:rsid w:val="004E71BF"/>
    <w:rsid w:val="004F5C96"/>
    <w:rsid w:val="00555BE3"/>
    <w:rsid w:val="00576473"/>
    <w:rsid w:val="005828ED"/>
    <w:rsid w:val="005A7FF0"/>
    <w:rsid w:val="005B01E7"/>
    <w:rsid w:val="005C7AEB"/>
    <w:rsid w:val="005D2A75"/>
    <w:rsid w:val="005F3895"/>
    <w:rsid w:val="00625C15"/>
    <w:rsid w:val="00667DE6"/>
    <w:rsid w:val="006A655F"/>
    <w:rsid w:val="006B3506"/>
    <w:rsid w:val="006C0140"/>
    <w:rsid w:val="006D3C0C"/>
    <w:rsid w:val="00766B0E"/>
    <w:rsid w:val="00795F8D"/>
    <w:rsid w:val="0079799B"/>
    <w:rsid w:val="007A61A9"/>
    <w:rsid w:val="007A7404"/>
    <w:rsid w:val="007E53BD"/>
    <w:rsid w:val="0089415C"/>
    <w:rsid w:val="008A63C8"/>
    <w:rsid w:val="008B795A"/>
    <w:rsid w:val="008E6918"/>
    <w:rsid w:val="00901BC7"/>
    <w:rsid w:val="009261F2"/>
    <w:rsid w:val="009578AC"/>
    <w:rsid w:val="00965929"/>
    <w:rsid w:val="00983FC8"/>
    <w:rsid w:val="009A6529"/>
    <w:rsid w:val="009C7EDA"/>
    <w:rsid w:val="009F1DB6"/>
    <w:rsid w:val="00A30EA1"/>
    <w:rsid w:val="00A32A83"/>
    <w:rsid w:val="00A85D58"/>
    <w:rsid w:val="00AA5078"/>
    <w:rsid w:val="00AC5AF4"/>
    <w:rsid w:val="00AC60DD"/>
    <w:rsid w:val="00B840F6"/>
    <w:rsid w:val="00B93278"/>
    <w:rsid w:val="00BF6ABE"/>
    <w:rsid w:val="00C05415"/>
    <w:rsid w:val="00C42D12"/>
    <w:rsid w:val="00C67C7B"/>
    <w:rsid w:val="00C97DE0"/>
    <w:rsid w:val="00CC3D75"/>
    <w:rsid w:val="00D32319"/>
    <w:rsid w:val="00D52530"/>
    <w:rsid w:val="00D72732"/>
    <w:rsid w:val="00D9005A"/>
    <w:rsid w:val="00DD46E8"/>
    <w:rsid w:val="00DF4F75"/>
    <w:rsid w:val="00EB4662"/>
    <w:rsid w:val="00EC17DC"/>
    <w:rsid w:val="00ED406F"/>
    <w:rsid w:val="00F02A5A"/>
    <w:rsid w:val="00F13885"/>
    <w:rsid w:val="00F13C81"/>
    <w:rsid w:val="00F77A16"/>
    <w:rsid w:val="00FA109E"/>
    <w:rsid w:val="00FA7E68"/>
    <w:rsid w:val="00FA7EE6"/>
    <w:rsid w:val="00FD01C6"/>
    <w:rsid w:val="00FD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E9172"/>
  <w15:chartTrackingRefBased/>
  <w15:docId w15:val="{9E060881-7D00-447F-A59D-28591443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B0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66B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B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B0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B0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B0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B0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B0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B0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B0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B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B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B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B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B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B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B0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B0E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B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B0E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6B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B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B0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26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Ishan Galapathy</dc:creator>
  <cp:keywords/>
  <dc:description/>
  <cp:lastModifiedBy>Ishan Galapathy</cp:lastModifiedBy>
  <cp:revision>17</cp:revision>
  <dcterms:created xsi:type="dcterms:W3CDTF">2026-09-12T11:47:00Z</dcterms:created>
  <dcterms:modified xsi:type="dcterms:W3CDTF">2026-09-12T11:58:00Z</dcterms:modified>
</cp:coreProperties>
</file>